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D7" w:rsidRPr="00D167B2" w:rsidRDefault="00D167B2" w:rsidP="008936B0">
      <w:pPr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</w:pPr>
      <w:r w:rsidRPr="00D167B2">
        <w:rPr>
          <w:rFonts w:ascii="王漢宗粗圓體一雙空" w:eastAsia="王漢宗粗圓體一雙空" w:hAnsi="標楷體" w:hint="eastAsia"/>
          <w:sz w:val="48"/>
          <w:szCs w:val="48"/>
        </w:rPr>
        <w:t xml:space="preserve">  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二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甲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期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末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成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績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及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考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試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說</w:t>
      </w:r>
      <w:r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 xml:space="preserve"> </w:t>
      </w:r>
      <w:r w:rsidR="009B4DD7" w:rsidRPr="00D167B2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明</w:t>
      </w:r>
    </w:p>
    <w:p w:rsidR="009B4DD7" w:rsidRPr="009B4DD7" w:rsidRDefault="00D167B2" w:rsidP="009B4DD7">
      <w:pPr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9A8B2">
            <wp:simplePos x="0" y="0"/>
            <wp:positionH relativeFrom="margin">
              <wp:posOffset>4800600</wp:posOffset>
            </wp:positionH>
            <wp:positionV relativeFrom="paragraph">
              <wp:posOffset>7620</wp:posOffset>
            </wp:positionV>
            <wp:extent cx="1821180" cy="1882140"/>
            <wp:effectExtent l="0" t="0" r="7620" b="3810"/>
            <wp:wrapNone/>
            <wp:docPr id="1" name="圖片 1" descr="可愛的動物卡通手繪風格卡通插圖為孩子矢量, 萌萌, 插畫用圖, 矢量向量向量圖案素材免費下載，PNG，EPS和AI素材下載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可愛的動物卡通手繪風格卡通插圖為孩子矢量, 萌萌, 插畫用圖, 矢量向量向量圖案素材免費下載，PNG，EPS和AI素材下載-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2243" r="4218" b="24500"/>
                    <a:stretch/>
                  </pic:blipFill>
                  <pic:spPr bwMode="auto">
                    <a:xfrm>
                      <a:off x="0" y="0"/>
                      <a:ext cx="182118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DD7" w:rsidRPr="009B4DD7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8936B0" w:rsidRDefault="009B4DD7" w:rsidP="009B4DD7">
      <w:pPr>
        <w:rPr>
          <w:rFonts w:ascii="標楷體" w:eastAsia="標楷體" w:hAnsi="標楷體"/>
          <w:sz w:val="28"/>
          <w:szCs w:val="28"/>
        </w:rPr>
      </w:pPr>
      <w:r w:rsidRPr="009B4DD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B4DD7">
        <w:rPr>
          <w:rFonts w:ascii="標楷體" w:eastAsia="標楷體" w:hAnsi="標楷體" w:hint="eastAsia"/>
          <w:sz w:val="28"/>
          <w:szCs w:val="28"/>
        </w:rPr>
        <w:t>由於疫情的關係，</w:t>
      </w:r>
      <w:r w:rsidRPr="009B4DD7">
        <w:rPr>
          <w:rFonts w:ascii="標楷體" w:eastAsia="標楷體" w:hAnsi="標楷體" w:hint="eastAsia"/>
          <w:sz w:val="28"/>
          <w:szCs w:val="28"/>
        </w:rPr>
        <w:t>這段期間</w:t>
      </w:r>
      <w:r w:rsidRPr="009B4DD7">
        <w:rPr>
          <w:rFonts w:ascii="標楷體" w:eastAsia="標楷體" w:hAnsi="標楷體" w:hint="eastAsia"/>
          <w:sz w:val="28"/>
          <w:szCs w:val="28"/>
        </w:rPr>
        <w:t>班上進行遠距教學，</w:t>
      </w:r>
    </w:p>
    <w:p w:rsidR="006D10EF" w:rsidRDefault="009B4DD7" w:rsidP="009B4DD7">
      <w:pPr>
        <w:rPr>
          <w:rFonts w:ascii="標楷體" w:eastAsia="標楷體" w:hAnsi="標楷體"/>
          <w:sz w:val="28"/>
          <w:szCs w:val="28"/>
        </w:rPr>
      </w:pPr>
      <w:r w:rsidRPr="009B4DD7">
        <w:rPr>
          <w:rFonts w:ascii="標楷體" w:eastAsia="標楷體" w:hAnsi="標楷體" w:hint="eastAsia"/>
          <w:sz w:val="28"/>
          <w:szCs w:val="28"/>
        </w:rPr>
        <w:t>而本學期即將結束，</w:t>
      </w:r>
      <w:r w:rsidRPr="009B4DD7">
        <w:rPr>
          <w:rFonts w:ascii="標楷體" w:eastAsia="標楷體" w:hAnsi="標楷體" w:hint="eastAsia"/>
          <w:sz w:val="28"/>
          <w:szCs w:val="28"/>
        </w:rPr>
        <w:t>在此跟您說明這段時間的成績評量</w:t>
      </w:r>
    </w:p>
    <w:p w:rsidR="006D10EF" w:rsidRDefault="009B4DD7" w:rsidP="009B4DD7">
      <w:pPr>
        <w:rPr>
          <w:rFonts w:ascii="SimSun" w:hAnsi="SimSun"/>
          <w:sz w:val="28"/>
          <w:szCs w:val="28"/>
        </w:rPr>
      </w:pPr>
      <w:r w:rsidRPr="009B4DD7">
        <w:rPr>
          <w:rFonts w:ascii="標楷體" w:eastAsia="標楷體" w:hAnsi="標楷體" w:hint="eastAsia"/>
          <w:sz w:val="28"/>
          <w:szCs w:val="28"/>
        </w:rPr>
        <w:t>及計算，期末考成績計算為</w:t>
      </w:r>
      <w:r w:rsidRPr="006D10EF">
        <w:rPr>
          <w:rFonts w:ascii="標楷體" w:eastAsia="標楷體" w:hAnsi="標楷體" w:hint="eastAsia"/>
          <w:b/>
          <w:sz w:val="28"/>
          <w:szCs w:val="28"/>
        </w:rPr>
        <w:t>平時成績占70%</w:t>
      </w:r>
      <w:r w:rsidRPr="009B4DD7">
        <w:rPr>
          <w:rFonts w:ascii="標楷體" w:eastAsia="標楷體" w:hAnsi="標楷體" w:hint="eastAsia"/>
          <w:sz w:val="28"/>
          <w:szCs w:val="28"/>
        </w:rPr>
        <w:t>含（</w:t>
      </w:r>
      <w:r w:rsidR="001D1DF9">
        <w:rPr>
          <w:rFonts w:ascii="標楷體" w:eastAsia="標楷體" w:hAnsi="標楷體" w:hint="eastAsia"/>
          <w:sz w:val="28"/>
          <w:szCs w:val="28"/>
        </w:rPr>
        <w:t>出缺席</w:t>
      </w:r>
      <w:r w:rsidR="001D1DF9">
        <w:rPr>
          <w:rFonts w:ascii="SimSun" w:eastAsia="SimSun" w:hAnsi="SimSun" w:hint="eastAsia"/>
          <w:sz w:val="28"/>
          <w:szCs w:val="28"/>
        </w:rPr>
        <w:t>、</w:t>
      </w:r>
    </w:p>
    <w:p w:rsidR="004F465A" w:rsidRPr="006D10EF" w:rsidRDefault="009B4DD7" w:rsidP="009B4DD7">
      <w:pPr>
        <w:rPr>
          <w:rFonts w:ascii="標楷體" w:eastAsia="標楷體" w:hAnsi="標楷體"/>
          <w:b/>
          <w:sz w:val="28"/>
          <w:szCs w:val="28"/>
        </w:rPr>
      </w:pPr>
      <w:r w:rsidRPr="009B4DD7">
        <w:rPr>
          <w:rFonts w:ascii="標楷體" w:eastAsia="標楷體" w:hAnsi="標楷體" w:hint="eastAsia"/>
          <w:sz w:val="28"/>
          <w:szCs w:val="28"/>
        </w:rPr>
        <w:t>繳交作業</w:t>
      </w:r>
      <w:r w:rsidR="001D1DF9">
        <w:rPr>
          <w:rFonts w:ascii="標楷體" w:eastAsia="標楷體" w:hAnsi="標楷體" w:hint="eastAsia"/>
          <w:sz w:val="28"/>
          <w:szCs w:val="28"/>
        </w:rPr>
        <w:t>及發表</w:t>
      </w:r>
      <w:r w:rsidRPr="009B4DD7">
        <w:rPr>
          <w:rFonts w:ascii="標楷體" w:eastAsia="標楷體" w:hAnsi="標楷體" w:hint="eastAsia"/>
          <w:sz w:val="28"/>
          <w:szCs w:val="28"/>
        </w:rPr>
        <w:t>、上課態度及反應、平時小考）</w:t>
      </w:r>
      <w:r w:rsidRPr="009B4DD7">
        <w:rPr>
          <w:rFonts w:ascii="標楷體" w:eastAsia="標楷體" w:hAnsi="標楷體" w:hint="eastAsia"/>
          <w:sz w:val="28"/>
          <w:szCs w:val="28"/>
        </w:rPr>
        <w:t>，</w:t>
      </w:r>
      <w:r w:rsidRPr="006D10EF">
        <w:rPr>
          <w:rFonts w:ascii="標楷體" w:eastAsia="標楷體" w:hAnsi="標楷體" w:hint="eastAsia"/>
          <w:b/>
          <w:sz w:val="28"/>
          <w:szCs w:val="28"/>
        </w:rPr>
        <w:t>月考筆試占30%</w:t>
      </w:r>
    </w:p>
    <w:p w:rsidR="009B4DD7" w:rsidRPr="009B4DD7" w:rsidRDefault="009B4DD7" w:rsidP="009B4DD7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※</w:t>
      </w:r>
      <w:r w:rsidRPr="006D10EF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期末</w:t>
      </w:r>
      <w:r w:rsidR="00D15D4A" w:rsidRPr="006D10EF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筆試</w:t>
      </w:r>
      <w:r w:rsidRPr="006D10EF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測驗範圍</w:t>
      </w:r>
      <w:r w:rsidRPr="009B4D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15D4A">
        <w:rPr>
          <w:rFonts w:ascii="標楷體" w:eastAsia="標楷體" w:hAnsi="標楷體" w:hint="eastAsia"/>
          <w:b/>
          <w:sz w:val="28"/>
          <w:szCs w:val="28"/>
          <w:u w:val="single"/>
        </w:rPr>
        <w:t>:</w:t>
      </w:r>
    </w:p>
    <w:p w:rsidR="009B4DD7" w:rsidRDefault="001D1DF9" w:rsidP="009B4DD7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D1DF9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B4DD7" w:rsidRPr="001D1DF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國語7~12課(含計時)</w:t>
      </w:r>
      <w:r w:rsidR="009B4DD7" w:rsidRPr="001D1DF9">
        <w:rPr>
          <w:rFonts w:ascii="標楷體" w:eastAsia="標楷體" w:hAnsi="標楷體" w:hint="eastAsia"/>
          <w:sz w:val="28"/>
          <w:szCs w:val="28"/>
        </w:rPr>
        <w:t xml:space="preserve">  </w:t>
      </w:r>
      <w:r w:rsidR="00D15D4A">
        <w:rPr>
          <w:rFonts w:ascii="標楷體" w:eastAsia="標楷體" w:hAnsi="標楷體" w:hint="eastAsia"/>
          <w:sz w:val="28"/>
          <w:szCs w:val="28"/>
        </w:rPr>
        <w:t>+</w:t>
      </w:r>
      <w:r w:rsidR="009B4DD7" w:rsidRPr="009B4DD7">
        <w:rPr>
          <w:rFonts w:ascii="標楷體" w:eastAsia="標楷體" w:hAnsi="標楷體" w:hint="eastAsia"/>
          <w:sz w:val="28"/>
          <w:szCs w:val="28"/>
        </w:rPr>
        <w:t xml:space="preserve"> </w:t>
      </w:r>
      <w:r w:rsidR="009B4DD7" w:rsidRPr="009B4DD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數學5、6、7、9、10單元</w:t>
      </w:r>
    </w:p>
    <w:p w:rsidR="001D1DF9" w:rsidRPr="006D10EF" w:rsidRDefault="001D1DF9" w:rsidP="009B4DD7">
      <w:pPr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※</w:t>
      </w:r>
      <w:r w:rsidRPr="006D10EF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其他科目無紙筆月考，採平時成績100</w:t>
      </w:r>
      <w:r w:rsidRPr="006D10EF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%</w:t>
      </w:r>
    </w:p>
    <w:p w:rsidR="00D15D4A" w:rsidRDefault="001D1DF9" w:rsidP="009B4D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15D4A">
        <w:rPr>
          <w:rFonts w:ascii="標楷體" w:eastAsia="標楷體" w:hAnsi="標楷體" w:hint="eastAsia"/>
          <w:sz w:val="28"/>
          <w:szCs w:val="28"/>
        </w:rPr>
        <w:t>除了有疑慮(如確診或隔離中</w:t>
      </w:r>
      <w:r w:rsidR="00D15D4A">
        <w:rPr>
          <w:rFonts w:ascii="標楷體" w:eastAsia="標楷體" w:hAnsi="標楷體"/>
          <w:sz w:val="28"/>
          <w:szCs w:val="28"/>
        </w:rPr>
        <w:t>…</w:t>
      </w:r>
      <w:r w:rsidR="00D15D4A">
        <w:rPr>
          <w:rFonts w:ascii="標楷體" w:eastAsia="標楷體" w:hAnsi="標楷體" w:hint="eastAsia"/>
          <w:sz w:val="28"/>
          <w:szCs w:val="28"/>
        </w:rPr>
        <w:t>)的孩子採同時間線上考試，其餘孩子請回學校紙筆測驗，老師將分成2時段考試</w:t>
      </w:r>
      <w:r w:rsidR="00600DCB">
        <w:rPr>
          <w:rFonts w:ascii="標楷體" w:eastAsia="標楷體" w:hAnsi="標楷體" w:hint="eastAsia"/>
          <w:sz w:val="28"/>
          <w:szCs w:val="28"/>
        </w:rPr>
        <w:t>(且2間教室同時進行)(回學校考試</w:t>
      </w:r>
      <w:r>
        <w:rPr>
          <w:rFonts w:ascii="標楷體" w:eastAsia="標楷體" w:hAnsi="標楷體" w:hint="eastAsia"/>
          <w:sz w:val="28"/>
          <w:szCs w:val="28"/>
        </w:rPr>
        <w:t>當天請快篩)</w:t>
      </w:r>
    </w:p>
    <w:p w:rsidR="001D1DF9" w:rsidRDefault="006D10EF" w:rsidP="009B4DD7">
      <w:pPr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53340</wp:posOffset>
                </wp:positionV>
                <wp:extent cx="6964680" cy="1280160"/>
                <wp:effectExtent l="0" t="0" r="26670" b="1524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12801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8F475" id="矩形: 圓角 2" o:spid="_x0000_s1026" style="position:absolute;margin-left:-18.6pt;margin-top:4.2pt;width:548.4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" filled="f" strokecolor="#1f3763 [1604]" strokeweight="1pt">
                <v:stroke joinstyle="miter"/>
              </v:roundrect>
            </w:pict>
          </mc:Fallback>
        </mc:AlternateContent>
      </w:r>
      <w:bookmarkEnd w:id="0"/>
      <w:r w:rsidR="001D1DF9">
        <w:rPr>
          <w:rFonts w:ascii="標楷體" w:eastAsia="標楷體" w:hAnsi="標楷體" w:hint="eastAsia"/>
          <w:sz w:val="28"/>
          <w:szCs w:val="28"/>
        </w:rPr>
        <w:t>※紙筆考試時間: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00DCB">
        <w:rPr>
          <w:rFonts w:ascii="標楷體" w:eastAsia="標楷體" w:hAnsi="標楷體" w:hint="eastAsia"/>
          <w:sz w:val="28"/>
          <w:szCs w:val="28"/>
        </w:rPr>
        <w:t>6月21日</w:t>
      </w:r>
      <w:r w:rsidR="001D1DF9">
        <w:rPr>
          <w:rFonts w:ascii="標楷體" w:eastAsia="標楷體" w:hAnsi="標楷體" w:hint="eastAsia"/>
          <w:sz w:val="28"/>
          <w:szCs w:val="28"/>
        </w:rPr>
        <w:t xml:space="preserve">星期二   </w:t>
      </w:r>
    </w:p>
    <w:p w:rsidR="00600DCB" w:rsidRDefault="00600DCB" w:rsidP="009B4D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A時段</w:t>
      </w:r>
      <w:r w:rsidR="005C52D8">
        <w:rPr>
          <w:rFonts w:ascii="標楷體" w:eastAsia="標楷體" w:hAnsi="標楷體" w:hint="eastAsia"/>
          <w:sz w:val="28"/>
          <w:szCs w:val="28"/>
        </w:rPr>
        <w:t>(國+數)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上午10</w:t>
      </w:r>
      <w:r w:rsidRPr="005C52D8">
        <w:rPr>
          <w:rFonts w:ascii="標楷體" w:eastAsia="標楷體" w:hAnsi="標楷體"/>
          <w:sz w:val="28"/>
          <w:szCs w:val="28"/>
          <w:bdr w:val="single" w:sz="4" w:space="0" w:color="auto"/>
        </w:rPr>
        <w:t>:</w:t>
      </w:r>
      <w:r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30-12:3</w:t>
      </w:r>
      <w:r w:rsidRPr="005C52D8">
        <w:rPr>
          <w:rFonts w:ascii="標楷體" w:eastAsia="標楷體" w:hAnsi="標楷體"/>
          <w:sz w:val="28"/>
          <w:szCs w:val="28"/>
          <w:bdr w:val="single" w:sz="4" w:space="0" w:color="auto"/>
        </w:rPr>
        <w:t>0</w:t>
      </w:r>
      <w:r w:rsidR="001D1DF9"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 </w:t>
      </w:r>
      <w:r w:rsidR="001D1DF9">
        <w:rPr>
          <w:rFonts w:ascii="標楷體" w:eastAsia="標楷體" w:hAnsi="標楷體" w:hint="eastAsia"/>
          <w:sz w:val="28"/>
          <w:szCs w:val="28"/>
        </w:rPr>
        <w:t xml:space="preserve"> 二甲教室</w:t>
      </w:r>
      <w:r w:rsidR="005C52D8">
        <w:rPr>
          <w:rFonts w:ascii="標楷體" w:eastAsia="標楷體" w:hAnsi="標楷體" w:hint="eastAsia"/>
          <w:sz w:val="28"/>
          <w:szCs w:val="28"/>
        </w:rPr>
        <w:t>(</w:t>
      </w:r>
      <w:r w:rsidR="006C496F">
        <w:rPr>
          <w:rFonts w:ascii="標楷體" w:eastAsia="標楷體" w:hAnsi="標楷體" w:hint="eastAsia"/>
          <w:sz w:val="28"/>
          <w:szCs w:val="28"/>
        </w:rPr>
        <w:t>(最多4人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)+ </w:t>
      </w:r>
      <w:r w:rsidR="005C52D8">
        <w:rPr>
          <w:rFonts w:ascii="標楷體" w:eastAsia="標楷體" w:hAnsi="標楷體" w:hint="eastAsia"/>
          <w:sz w:val="28"/>
          <w:szCs w:val="28"/>
        </w:rPr>
        <w:t>綜合教室</w:t>
      </w:r>
      <w:r w:rsidR="005C52D8">
        <w:rPr>
          <w:rFonts w:ascii="標楷體" w:eastAsia="標楷體" w:hAnsi="標楷體" w:hint="eastAsia"/>
          <w:sz w:val="28"/>
          <w:szCs w:val="28"/>
        </w:rPr>
        <w:t>(</w:t>
      </w:r>
      <w:r w:rsidR="006C496F">
        <w:rPr>
          <w:rFonts w:ascii="標楷體" w:eastAsia="標楷體" w:hAnsi="標楷體" w:hint="eastAsia"/>
          <w:sz w:val="28"/>
          <w:szCs w:val="28"/>
        </w:rPr>
        <w:t>(最多4人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)     </w:t>
      </w:r>
    </w:p>
    <w:p w:rsidR="00600DCB" w:rsidRDefault="00600DCB" w:rsidP="009B4D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B時段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(國+數) 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下午2:</w:t>
      </w:r>
      <w:r w:rsidRPr="005C52D8">
        <w:rPr>
          <w:rFonts w:ascii="標楷體" w:eastAsia="標楷體" w:hAnsi="標楷體"/>
          <w:sz w:val="28"/>
          <w:szCs w:val="28"/>
          <w:bdr w:val="single" w:sz="4" w:space="0" w:color="auto"/>
        </w:rPr>
        <w:t>0</w:t>
      </w:r>
      <w:r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0</w:t>
      </w:r>
      <w:r w:rsidRPr="005C52D8">
        <w:rPr>
          <w:rFonts w:ascii="標楷體" w:eastAsia="標楷體" w:hAnsi="標楷體"/>
          <w:sz w:val="28"/>
          <w:szCs w:val="28"/>
          <w:bdr w:val="single" w:sz="4" w:space="0" w:color="auto"/>
        </w:rPr>
        <w:t>-</w:t>
      </w:r>
      <w:r w:rsidR="005C52D8"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4:00</w:t>
      </w:r>
      <w:r w:rsidR="001D1DF9" w:rsidRPr="005C52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  <w:r w:rsidR="005C52D8">
        <w:rPr>
          <w:rFonts w:ascii="標楷體" w:eastAsia="標楷體" w:hAnsi="標楷體" w:hint="eastAsia"/>
          <w:sz w:val="28"/>
          <w:szCs w:val="28"/>
        </w:rPr>
        <w:t xml:space="preserve">  </w:t>
      </w:r>
      <w:r w:rsidR="005C52D8">
        <w:rPr>
          <w:rFonts w:ascii="標楷體" w:eastAsia="標楷體" w:hAnsi="標楷體" w:hint="eastAsia"/>
          <w:sz w:val="28"/>
          <w:szCs w:val="28"/>
        </w:rPr>
        <w:t>二甲教室</w:t>
      </w:r>
      <w:r w:rsidR="005C52D8">
        <w:rPr>
          <w:rFonts w:ascii="標楷體" w:eastAsia="標楷體" w:hAnsi="標楷體" w:hint="eastAsia"/>
          <w:sz w:val="28"/>
          <w:szCs w:val="28"/>
        </w:rPr>
        <w:t>(</w:t>
      </w:r>
      <w:r w:rsidR="006C496F">
        <w:rPr>
          <w:rFonts w:ascii="標楷體" w:eastAsia="標楷體" w:hAnsi="標楷體" w:hint="eastAsia"/>
          <w:sz w:val="28"/>
          <w:szCs w:val="28"/>
        </w:rPr>
        <w:t>最多</w:t>
      </w:r>
      <w:r w:rsidR="005C52D8">
        <w:rPr>
          <w:rFonts w:ascii="標楷體" w:eastAsia="標楷體" w:hAnsi="標楷體" w:hint="eastAsia"/>
          <w:sz w:val="28"/>
          <w:szCs w:val="28"/>
        </w:rPr>
        <w:t>4人)</w:t>
      </w:r>
      <w:r w:rsidR="005C52D8" w:rsidRPr="005C52D8">
        <w:rPr>
          <w:rFonts w:ascii="標楷體" w:eastAsia="標楷體" w:hAnsi="標楷體" w:hint="eastAsia"/>
          <w:sz w:val="28"/>
          <w:szCs w:val="28"/>
        </w:rPr>
        <w:t xml:space="preserve"> </w:t>
      </w:r>
      <w:r w:rsidR="005C52D8">
        <w:rPr>
          <w:rFonts w:ascii="標楷體" w:eastAsia="標楷體" w:hAnsi="標楷體" w:hint="eastAsia"/>
          <w:sz w:val="28"/>
          <w:szCs w:val="28"/>
        </w:rPr>
        <w:t>+ 綜合教室(</w:t>
      </w:r>
      <w:r w:rsidR="006C496F">
        <w:rPr>
          <w:rFonts w:ascii="標楷體" w:eastAsia="標楷體" w:hAnsi="標楷體" w:hint="eastAsia"/>
          <w:sz w:val="28"/>
          <w:szCs w:val="28"/>
        </w:rPr>
        <w:t>最多</w:t>
      </w:r>
      <w:r w:rsidR="005C52D8">
        <w:rPr>
          <w:rFonts w:ascii="標楷體" w:eastAsia="標楷體" w:hAnsi="標楷體" w:hint="eastAsia"/>
          <w:sz w:val="28"/>
          <w:szCs w:val="28"/>
        </w:rPr>
        <w:t>4人)</w:t>
      </w:r>
    </w:p>
    <w:p w:rsidR="006C496F" w:rsidRDefault="006C496F" w:rsidP="006C496F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6D10E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:1</w:t>
      </w:r>
      <w:r>
        <w:rPr>
          <w:rFonts w:ascii="標楷體" w:eastAsia="標楷體" w:hAnsi="標楷體" w:hint="eastAsia"/>
          <w:sz w:val="28"/>
          <w:szCs w:val="28"/>
        </w:rPr>
        <w:t>遠距教學</w:t>
      </w:r>
      <w:r>
        <w:rPr>
          <w:rFonts w:ascii="標楷體" w:eastAsia="標楷體" w:hAnsi="標楷體" w:hint="eastAsia"/>
          <w:sz w:val="28"/>
          <w:szCs w:val="28"/>
        </w:rPr>
        <w:t>上課者</w:t>
      </w:r>
      <w:r>
        <w:rPr>
          <w:rFonts w:ascii="標楷體" w:eastAsia="標楷體" w:hAnsi="標楷體" w:hint="eastAsia"/>
          <w:sz w:val="28"/>
          <w:szCs w:val="28"/>
        </w:rPr>
        <w:t>，考完即可離開</w:t>
      </w:r>
    </w:p>
    <w:p w:rsidR="006C496F" w:rsidRDefault="006C496F" w:rsidP="009B4DD7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</w:t>
      </w:r>
      <w:r w:rsidR="00D167B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當天請將全數作業繳回(</w:t>
      </w:r>
      <w:r w:rsidR="008936B0">
        <w:rPr>
          <w:rFonts w:ascii="標楷體" w:eastAsia="標楷體" w:hAnsi="標楷體" w:hint="eastAsia"/>
          <w:sz w:val="28"/>
          <w:szCs w:val="28"/>
        </w:rPr>
        <w:t>封面</w:t>
      </w:r>
      <w:r>
        <w:rPr>
          <w:rFonts w:ascii="標楷體" w:eastAsia="標楷體" w:hAnsi="標楷體" w:hint="eastAsia"/>
          <w:sz w:val="28"/>
          <w:szCs w:val="28"/>
        </w:rPr>
        <w:t>o</w:t>
      </w:r>
      <w:r>
        <w:rPr>
          <w:rFonts w:ascii="標楷體" w:eastAsia="標楷體" w:hAnsi="標楷體"/>
          <w:sz w:val="28"/>
          <w:szCs w:val="28"/>
        </w:rPr>
        <w:t>k</w:t>
      </w:r>
      <w:r>
        <w:rPr>
          <w:rFonts w:ascii="標楷體" w:eastAsia="標楷體" w:hAnsi="標楷體" w:hint="eastAsia"/>
          <w:sz w:val="28"/>
          <w:szCs w:val="28"/>
        </w:rPr>
        <w:t>完成的</w:t>
      </w:r>
      <w:r w:rsidR="008936B0">
        <w:rPr>
          <w:rFonts w:ascii="標楷體" w:eastAsia="標楷體" w:hAnsi="標楷體" w:hint="eastAsia"/>
          <w:sz w:val="28"/>
          <w:szCs w:val="28"/>
        </w:rPr>
        <w:t>和課本</w:t>
      </w:r>
      <w:r>
        <w:rPr>
          <w:rFonts w:ascii="標楷體" w:eastAsia="標楷體" w:hAnsi="標楷體" w:hint="eastAsia"/>
          <w:sz w:val="28"/>
          <w:szCs w:val="28"/>
        </w:rPr>
        <w:t>則不用帶)</w:t>
      </w:r>
    </w:p>
    <w:p w:rsidR="006C496F" w:rsidRDefault="006C496F" w:rsidP="009B4DD7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3請準備大袋子，順便收拾教室內物品帶回家</w:t>
      </w:r>
    </w:p>
    <w:p w:rsidR="006C496F" w:rsidRDefault="006C496F" w:rsidP="009B4DD7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(如防災頭套請帶回清洗後</w:t>
      </w:r>
      <w:r w:rsidR="00D167B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下學期帶回新教室)</w:t>
      </w:r>
    </w:p>
    <w:p w:rsidR="006C496F" w:rsidRDefault="006C496F" w:rsidP="009B4DD7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4請</w:t>
      </w:r>
      <w:r w:rsidR="008936B0">
        <w:rPr>
          <w:rFonts w:ascii="標楷體" w:eastAsia="標楷體" w:hAnsi="標楷體" w:hint="eastAsia"/>
          <w:sz w:val="28"/>
          <w:szCs w:val="28"/>
        </w:rPr>
        <w:t>繳交60元暑假作業簿費，當天讓孩子帶回暑假作業本，可提早書寫。</w:t>
      </w:r>
    </w:p>
    <w:p w:rsidR="006C496F" w:rsidRDefault="008936B0" w:rsidP="006D10EF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5有關孩子的考試時段會在私訊家長，進行確認。</w:t>
      </w:r>
    </w:p>
    <w:p w:rsidR="006D10EF" w:rsidRDefault="006D10EF" w:rsidP="006D10EF">
      <w:pPr>
        <w:pBdr>
          <w:bottom w:val="single" w:sz="6" w:space="1" w:color="auto"/>
        </w:pBd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雅慧老師111.06.13</w:t>
      </w:r>
    </w:p>
    <w:sectPr w:rsidR="006D10EF" w:rsidSect="005C52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粗圓體一雙空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D7"/>
    <w:rsid w:val="001D1DF9"/>
    <w:rsid w:val="004F465A"/>
    <w:rsid w:val="005C52D8"/>
    <w:rsid w:val="00600DCB"/>
    <w:rsid w:val="006C496F"/>
    <w:rsid w:val="006D10EF"/>
    <w:rsid w:val="006E773A"/>
    <w:rsid w:val="008936B0"/>
    <w:rsid w:val="009B4DD7"/>
    <w:rsid w:val="00C52CE6"/>
    <w:rsid w:val="00D15D4A"/>
    <w:rsid w:val="00D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B702"/>
  <w15:chartTrackingRefBased/>
  <w15:docId w15:val="{91B9319B-D74B-4E91-A912-1594D61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0DC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0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2022-06-14T01:28:00Z</dcterms:created>
  <dcterms:modified xsi:type="dcterms:W3CDTF">2022-06-14T05:11:00Z</dcterms:modified>
</cp:coreProperties>
</file>