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99" w:rsidRPr="004A63D2" w:rsidRDefault="0030768F" w:rsidP="008A2799">
      <w:pPr>
        <w:tabs>
          <w:tab w:val="left" w:pos="6090"/>
        </w:tabs>
        <w:spacing w:line="46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基隆市和平國小10</w:t>
      </w:r>
      <w:r w:rsidR="006E2B32">
        <w:rPr>
          <w:rFonts w:ascii="標楷體" w:eastAsia="標楷體" w:hAnsi="標楷體" w:hint="eastAsia"/>
          <w:color w:val="000000"/>
          <w:sz w:val="32"/>
          <w:szCs w:val="32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學年度上學期</w:t>
      </w:r>
      <w:r w:rsidR="008A2799" w:rsidRPr="0030768F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8A2799" w:rsidRPr="004A63D2">
        <w:rPr>
          <w:rFonts w:ascii="標楷體" w:eastAsia="標楷體" w:hAnsi="標楷體" w:hint="eastAsia"/>
          <w:color w:val="000000"/>
          <w:sz w:val="32"/>
          <w:szCs w:val="32"/>
        </w:rPr>
        <w:t>年級</w:t>
      </w:r>
      <w:r w:rsidR="00D90537">
        <w:rPr>
          <w:rFonts w:ascii="標楷體" w:eastAsia="標楷體" w:hAnsi="標楷體" w:hint="eastAsia"/>
          <w:sz w:val="32"/>
          <w:szCs w:val="32"/>
        </w:rPr>
        <w:t>生命</w:t>
      </w:r>
      <w:r w:rsidR="008A2799">
        <w:rPr>
          <w:rFonts w:ascii="標楷體" w:eastAsia="標楷體" w:hAnsi="標楷體" w:hint="eastAsia"/>
          <w:color w:val="000000"/>
          <w:sz w:val="32"/>
          <w:szCs w:val="32"/>
        </w:rPr>
        <w:t>教育</w:t>
      </w:r>
      <w:r w:rsidR="008A2799" w:rsidRPr="004A63D2">
        <w:rPr>
          <w:rFonts w:ascii="標楷體" w:eastAsia="標楷體" w:hAnsi="標楷體" w:hint="eastAsia"/>
          <w:color w:val="000000"/>
          <w:sz w:val="32"/>
          <w:szCs w:val="32"/>
        </w:rPr>
        <w:t>課程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291"/>
        <w:gridCol w:w="2883"/>
        <w:gridCol w:w="1076"/>
        <w:gridCol w:w="149"/>
        <w:gridCol w:w="456"/>
        <w:gridCol w:w="4255"/>
      </w:tblGrid>
      <w:tr w:rsidR="004E6B05" w:rsidRPr="0057176C">
        <w:tblPrEx>
          <w:tblCellMar>
            <w:top w:w="0" w:type="dxa"/>
            <w:bottom w:w="0" w:type="dxa"/>
          </w:tblCellMar>
        </w:tblPrEx>
        <w:tc>
          <w:tcPr>
            <w:tcW w:w="749" w:type="dxa"/>
            <w:gridSpan w:val="2"/>
            <w:vAlign w:val="center"/>
          </w:tcPr>
          <w:p w:rsidR="004E6B05" w:rsidRPr="0057176C" w:rsidRDefault="004E6B05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主題名稱</w:t>
            </w:r>
          </w:p>
        </w:tc>
        <w:tc>
          <w:tcPr>
            <w:tcW w:w="2883" w:type="dxa"/>
          </w:tcPr>
          <w:p w:rsidR="004E6B05" w:rsidRPr="0057176C" w:rsidRDefault="009E646F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珍愛生命</w:t>
            </w:r>
          </w:p>
        </w:tc>
        <w:tc>
          <w:tcPr>
            <w:tcW w:w="1076" w:type="dxa"/>
          </w:tcPr>
          <w:p w:rsidR="004E6B05" w:rsidRPr="0057176C" w:rsidRDefault="004E6B05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設計者</w:t>
            </w:r>
          </w:p>
        </w:tc>
        <w:tc>
          <w:tcPr>
            <w:tcW w:w="4860" w:type="dxa"/>
            <w:gridSpan w:val="3"/>
          </w:tcPr>
          <w:p w:rsidR="004E6B05" w:rsidRPr="0057176C" w:rsidRDefault="004E6B05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四年級</w:t>
            </w:r>
            <w:r w:rsidR="00D90537" w:rsidRPr="0057176C">
              <w:rPr>
                <w:rFonts w:eastAsia="標楷體" w:hAnsi="標楷體"/>
              </w:rPr>
              <w:t>老師</w:t>
            </w:r>
          </w:p>
        </w:tc>
      </w:tr>
      <w:tr w:rsidR="004E6B05" w:rsidRPr="005717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9" w:type="dxa"/>
            <w:gridSpan w:val="2"/>
            <w:vAlign w:val="center"/>
          </w:tcPr>
          <w:p w:rsidR="004E6B05" w:rsidRPr="0057176C" w:rsidRDefault="004E6B05">
            <w:pPr>
              <w:adjustRightInd w:val="0"/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適用年級</w:t>
            </w:r>
          </w:p>
        </w:tc>
        <w:tc>
          <w:tcPr>
            <w:tcW w:w="8819" w:type="dxa"/>
            <w:gridSpan w:val="5"/>
          </w:tcPr>
          <w:p w:rsidR="004E6B05" w:rsidRPr="0057176C" w:rsidRDefault="00D90537">
            <w:pPr>
              <w:adjustRightInd w:val="0"/>
              <w:snapToGrid w:val="0"/>
              <w:spacing w:beforeLines="50" w:before="180"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四年級</w:t>
            </w:r>
          </w:p>
        </w:tc>
      </w:tr>
      <w:tr w:rsidR="004E6B05" w:rsidRPr="0057176C">
        <w:tblPrEx>
          <w:tblCellMar>
            <w:top w:w="0" w:type="dxa"/>
            <w:bottom w:w="0" w:type="dxa"/>
          </w:tblCellMar>
        </w:tblPrEx>
        <w:trPr>
          <w:cantSplit/>
          <w:trHeight w:val="1989"/>
        </w:trPr>
        <w:tc>
          <w:tcPr>
            <w:tcW w:w="749" w:type="dxa"/>
            <w:gridSpan w:val="2"/>
            <w:vAlign w:val="center"/>
          </w:tcPr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教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材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來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源</w:t>
            </w:r>
          </w:p>
        </w:tc>
        <w:tc>
          <w:tcPr>
            <w:tcW w:w="8819" w:type="dxa"/>
            <w:gridSpan w:val="5"/>
            <w:vAlign w:val="center"/>
          </w:tcPr>
          <w:p w:rsidR="004E6B05" w:rsidRPr="0057176C" w:rsidRDefault="004E6B05" w:rsidP="00D90537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/>
              </w:rPr>
              <w:t>1.</w:t>
            </w:r>
            <w:r w:rsidRPr="0057176C">
              <w:rPr>
                <w:rFonts w:eastAsia="標楷體" w:hAnsi="標楷體"/>
              </w:rPr>
              <w:t>自編課程</w:t>
            </w:r>
          </w:p>
        </w:tc>
      </w:tr>
      <w:tr w:rsidR="00D90537" w:rsidRPr="0057176C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49" w:type="dxa"/>
            <w:gridSpan w:val="2"/>
            <w:vAlign w:val="center"/>
          </w:tcPr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設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計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理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念</w:t>
            </w:r>
          </w:p>
        </w:tc>
        <w:tc>
          <w:tcPr>
            <w:tcW w:w="8819" w:type="dxa"/>
            <w:gridSpan w:val="5"/>
          </w:tcPr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 w:hAnsi="標楷體"/>
                <w:bdr w:val="single" w:sz="4" w:space="0" w:color="auto"/>
              </w:rPr>
              <w:t>教材分析</w:t>
            </w:r>
            <w:r w:rsidRPr="0057176C">
              <w:rPr>
                <w:rFonts w:eastAsia="標楷體"/>
              </w:rPr>
              <w:t>:</w:t>
            </w:r>
          </w:p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以四階段方式進行，讓學生在活動中體驗人我，在影片中觀察生命可貴，在分享中體察自我及人我的價值，最後能自我觀照並照料他人，共同珍愛生命。</w:t>
            </w:r>
          </w:p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 w:hAnsi="標楷體"/>
                <w:bdr w:val="single" w:sz="4" w:space="0" w:color="auto"/>
              </w:rPr>
              <w:t>教學方式</w:t>
            </w:r>
            <w:r w:rsidRPr="0057176C">
              <w:rPr>
                <w:rFonts w:eastAsia="標楷體"/>
              </w:rPr>
              <w:t>:</w:t>
            </w:r>
          </w:p>
          <w:p w:rsidR="00D90537" w:rsidRPr="0057176C" w:rsidRDefault="00D90537" w:rsidP="009E646F">
            <w:pPr>
              <w:spacing w:line="360" w:lineRule="auto"/>
              <w:ind w:left="252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1</w:t>
            </w:r>
            <w:r w:rsidRPr="0057176C">
              <w:rPr>
                <w:rFonts w:eastAsia="標楷體" w:hAnsi="標楷體"/>
              </w:rPr>
              <w:t>透過團康活動體驗人我的互動關係，體會生命教育中的人我關係。</w:t>
            </w:r>
          </w:p>
          <w:p w:rsidR="00D90537" w:rsidRPr="0057176C" w:rsidRDefault="00D90537" w:rsidP="009E646F">
            <w:pPr>
              <w:spacing w:line="360" w:lineRule="auto"/>
              <w:ind w:left="252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2</w:t>
            </w:r>
            <w:r w:rsidRPr="0057176C">
              <w:rPr>
                <w:rFonts w:eastAsia="標楷體" w:hAnsi="標楷體"/>
              </w:rPr>
              <w:t>經「憂鬱自傷檢測」，自省觀察自我在家庭、同儕及與自我的角色定位。</w:t>
            </w:r>
          </w:p>
          <w:p w:rsidR="00D90537" w:rsidRPr="0057176C" w:rsidRDefault="00D90537" w:rsidP="009E646F">
            <w:pPr>
              <w:spacing w:line="360" w:lineRule="auto"/>
              <w:ind w:left="252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3</w:t>
            </w:r>
            <w:r w:rsidRPr="0057176C">
              <w:rPr>
                <w:rFonts w:eastAsia="標楷體" w:hAnsi="標楷體"/>
              </w:rPr>
              <w:t>透過他人的故事分享，體會、自省「生命的意義」。</w:t>
            </w:r>
          </w:p>
          <w:p w:rsidR="00D90537" w:rsidRPr="0057176C" w:rsidRDefault="00D90537" w:rsidP="00D90537">
            <w:pPr>
              <w:spacing w:line="360" w:lineRule="auto"/>
              <w:ind w:left="252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4</w:t>
            </w:r>
            <w:r w:rsidRPr="0057176C">
              <w:rPr>
                <w:rFonts w:eastAsia="標楷體" w:hAnsi="標楷體"/>
              </w:rPr>
              <w:t>經過教師指導，體驗「生命價值」，並學會體察生老病死的感受，珍重生命，也學會觀照他人。</w:t>
            </w:r>
          </w:p>
        </w:tc>
      </w:tr>
      <w:tr w:rsidR="00D90537" w:rsidRPr="0057176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49" w:type="dxa"/>
            <w:gridSpan w:val="2"/>
            <w:vAlign w:val="center"/>
          </w:tcPr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教學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目標</w:t>
            </w:r>
          </w:p>
        </w:tc>
        <w:tc>
          <w:tcPr>
            <w:tcW w:w="8819" w:type="dxa"/>
            <w:gridSpan w:val="5"/>
          </w:tcPr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認知</w:t>
            </w:r>
            <w:r w:rsidRPr="0057176C">
              <w:rPr>
                <w:rFonts w:eastAsia="標楷體"/>
              </w:rPr>
              <w:t>:</w:t>
            </w:r>
            <w:r w:rsidRPr="0057176C">
              <w:rPr>
                <w:rFonts w:eastAsia="標楷體" w:hAnsi="標楷體"/>
              </w:rPr>
              <w:t>知道憂鬱自傷的社會服務機構</w:t>
            </w:r>
          </w:p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/>
              </w:rPr>
              <w:t xml:space="preserve">     </w:t>
            </w:r>
            <w:r w:rsidRPr="0057176C">
              <w:rPr>
                <w:rFonts w:eastAsia="標楷體" w:hAnsi="標楷體"/>
              </w:rPr>
              <w:t>能警覺辨識憂鬱情緒的反應</w:t>
            </w:r>
          </w:p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情意</w:t>
            </w:r>
            <w:r w:rsidRPr="0057176C">
              <w:rPr>
                <w:rFonts w:eastAsia="標楷體"/>
              </w:rPr>
              <w:t>:</w:t>
            </w:r>
            <w:r w:rsidRPr="0057176C">
              <w:rPr>
                <w:rFonts w:eastAsia="標楷體" w:hAnsi="標楷體"/>
              </w:rPr>
              <w:t>欣賞並接納自己及他人</w:t>
            </w:r>
          </w:p>
          <w:p w:rsidR="00D90537" w:rsidRPr="0057176C" w:rsidRDefault="00D90537" w:rsidP="009E646F">
            <w:pPr>
              <w:spacing w:line="360" w:lineRule="auto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技能</w:t>
            </w:r>
            <w:r w:rsidRPr="0057176C">
              <w:rPr>
                <w:rFonts w:eastAsia="標楷體"/>
              </w:rPr>
              <w:t>:</w:t>
            </w:r>
            <w:r w:rsidRPr="0057176C">
              <w:rPr>
                <w:rFonts w:eastAsia="標楷體" w:hAnsi="標楷體"/>
              </w:rPr>
              <w:t>分享、討論歸納的能力</w:t>
            </w:r>
          </w:p>
          <w:p w:rsidR="00D90537" w:rsidRPr="0057176C" w:rsidRDefault="00D90537" w:rsidP="009E646F">
            <w:pPr>
              <w:spacing w:line="360" w:lineRule="auto"/>
              <w:ind w:firstLine="612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關懷他人的明確作法</w:t>
            </w:r>
          </w:p>
        </w:tc>
      </w:tr>
      <w:tr w:rsidR="00D90537" w:rsidRPr="0057176C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749" w:type="dxa"/>
            <w:gridSpan w:val="2"/>
            <w:vAlign w:val="center"/>
          </w:tcPr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單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元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目</w:t>
            </w:r>
          </w:p>
          <w:p w:rsidR="00D90537" w:rsidRPr="0057176C" w:rsidRDefault="00D90537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標</w:t>
            </w:r>
          </w:p>
        </w:tc>
        <w:tc>
          <w:tcPr>
            <w:tcW w:w="8819" w:type="dxa"/>
            <w:gridSpan w:val="5"/>
          </w:tcPr>
          <w:p w:rsidR="00D90537" w:rsidRPr="0057176C" w:rsidRDefault="00D90537" w:rsidP="009E646F">
            <w:pPr>
              <w:spacing w:line="360" w:lineRule="auto"/>
              <w:ind w:left="252" w:right="-108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1</w:t>
            </w:r>
            <w:r w:rsidRPr="0057176C">
              <w:rPr>
                <w:rFonts w:eastAsia="標楷體" w:hAnsi="標楷體"/>
              </w:rPr>
              <w:t>能說出生命求助專線</w:t>
            </w:r>
          </w:p>
          <w:p w:rsidR="00D90537" w:rsidRPr="0057176C" w:rsidRDefault="00D90537" w:rsidP="009E646F">
            <w:pPr>
              <w:spacing w:line="360" w:lineRule="auto"/>
              <w:ind w:left="252" w:right="-108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2</w:t>
            </w:r>
            <w:r w:rsidRPr="0057176C">
              <w:rPr>
                <w:rFonts w:eastAsia="標楷體" w:hAnsi="標楷體"/>
              </w:rPr>
              <w:t>能說出自己的優點</w:t>
            </w:r>
            <w:r w:rsidRPr="0057176C">
              <w:rPr>
                <w:rFonts w:eastAsia="標楷體"/>
              </w:rPr>
              <w:t>3</w:t>
            </w:r>
            <w:r w:rsidRPr="0057176C">
              <w:rPr>
                <w:rFonts w:eastAsia="標楷體" w:hAnsi="標楷體"/>
              </w:rPr>
              <w:t>項</w:t>
            </w:r>
          </w:p>
          <w:p w:rsidR="00D90537" w:rsidRPr="0057176C" w:rsidRDefault="00D90537" w:rsidP="009E646F">
            <w:pPr>
              <w:spacing w:line="360" w:lineRule="auto"/>
              <w:ind w:left="252" w:right="-108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3</w:t>
            </w:r>
            <w:r w:rsidRPr="0057176C">
              <w:rPr>
                <w:rFonts w:eastAsia="標楷體" w:hAnsi="標楷體"/>
              </w:rPr>
              <w:t>能提出改善自我生活的策略</w:t>
            </w:r>
            <w:r w:rsidRPr="0057176C">
              <w:rPr>
                <w:rFonts w:eastAsia="標楷體"/>
              </w:rPr>
              <w:t>3</w:t>
            </w:r>
            <w:r w:rsidRPr="0057176C">
              <w:rPr>
                <w:rFonts w:eastAsia="標楷體" w:hAnsi="標楷體"/>
              </w:rPr>
              <w:t>則</w:t>
            </w:r>
          </w:p>
          <w:p w:rsidR="00D90537" w:rsidRPr="0057176C" w:rsidRDefault="00D90537" w:rsidP="009E646F">
            <w:pPr>
              <w:spacing w:line="360" w:lineRule="auto"/>
              <w:ind w:left="252" w:right="-108" w:hanging="252"/>
              <w:rPr>
                <w:rFonts w:eastAsia="標楷體"/>
              </w:rPr>
            </w:pPr>
            <w:r w:rsidRPr="0057176C">
              <w:rPr>
                <w:rFonts w:eastAsia="標楷體"/>
              </w:rPr>
              <w:t>4</w:t>
            </w:r>
            <w:r w:rsidRPr="0057176C">
              <w:rPr>
                <w:rFonts w:eastAsia="標楷體" w:hAnsi="標楷體"/>
              </w:rPr>
              <w:t>能說出關懷鼓勵他人的話</w:t>
            </w:r>
          </w:p>
        </w:tc>
      </w:tr>
      <w:tr w:rsidR="004E6B05" w:rsidRPr="0057176C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749" w:type="dxa"/>
            <w:gridSpan w:val="2"/>
            <w:vAlign w:val="center"/>
          </w:tcPr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lastRenderedPageBreak/>
              <w:t>相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對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應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能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力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指</w:t>
            </w:r>
          </w:p>
          <w:p w:rsidR="004E6B05" w:rsidRPr="0057176C" w:rsidRDefault="004E6B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標</w:t>
            </w:r>
          </w:p>
        </w:tc>
        <w:tc>
          <w:tcPr>
            <w:tcW w:w="8819" w:type="dxa"/>
            <w:gridSpan w:val="5"/>
          </w:tcPr>
          <w:p w:rsidR="00D90537" w:rsidRPr="0057176C" w:rsidRDefault="00D90537" w:rsidP="00D90537">
            <w:pPr>
              <w:spacing w:line="360" w:lineRule="auto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176C">
                <w:rPr>
                  <w:rFonts w:eastAsia="標楷體"/>
                </w:rPr>
                <w:t>1-3-1</w:t>
              </w:r>
            </w:smartTag>
            <w:r w:rsidRPr="0057176C">
              <w:rPr>
                <w:rFonts w:eastAsia="標楷體" w:hAnsi="標楷體"/>
              </w:rPr>
              <w:t>欣賞並接納他人</w:t>
            </w:r>
          </w:p>
          <w:p w:rsidR="00D90537" w:rsidRPr="0057176C" w:rsidRDefault="00D90537" w:rsidP="00D90537">
            <w:pPr>
              <w:spacing w:line="360" w:lineRule="auto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57176C">
                <w:rPr>
                  <w:rFonts w:eastAsia="標楷體"/>
                </w:rPr>
                <w:t>1-3-6</w:t>
              </w:r>
            </w:smartTag>
            <w:r w:rsidRPr="0057176C">
              <w:rPr>
                <w:rFonts w:eastAsia="標楷體" w:hAnsi="標楷體"/>
              </w:rPr>
              <w:t>了解自己與家庭、社區環境的關係，並能說出自己的角色</w:t>
            </w:r>
          </w:p>
          <w:p w:rsidR="00D90537" w:rsidRPr="0057176C" w:rsidRDefault="00D90537" w:rsidP="00D90537">
            <w:pPr>
              <w:spacing w:line="360" w:lineRule="auto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7176C">
                <w:rPr>
                  <w:rFonts w:eastAsia="標楷體"/>
                </w:rPr>
                <w:t>2-3-3</w:t>
              </w:r>
            </w:smartTag>
            <w:r w:rsidRPr="0057176C">
              <w:rPr>
                <w:rFonts w:eastAsia="標楷體" w:hAnsi="標楷體"/>
              </w:rPr>
              <w:t>規劃改善自己生活所需要的策略與行動</w:t>
            </w:r>
          </w:p>
          <w:p w:rsidR="00D90537" w:rsidRPr="0057176C" w:rsidRDefault="00D90537" w:rsidP="00D90537">
            <w:pPr>
              <w:spacing w:line="360" w:lineRule="auto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7176C">
                <w:rPr>
                  <w:rFonts w:eastAsia="標楷體"/>
                </w:rPr>
                <w:t>3-3-3</w:t>
              </w:r>
            </w:smartTag>
            <w:r w:rsidRPr="0057176C">
              <w:rPr>
                <w:rFonts w:eastAsia="標楷體" w:hAnsi="標楷體"/>
              </w:rPr>
              <w:t>熟悉各種社會資源及支援系統，並幫助自己及他人</w:t>
            </w:r>
          </w:p>
          <w:p w:rsidR="004E6B05" w:rsidRPr="0057176C" w:rsidRDefault="00D90537" w:rsidP="00D90537">
            <w:pPr>
              <w:pStyle w:val="2"/>
              <w:adjustRightInd w:val="0"/>
              <w:spacing w:line="240" w:lineRule="atLeast"/>
              <w:ind w:leftChars="0" w:left="0"/>
              <w:rPr>
                <w:rFonts w:ascii="Times New Roman" w:hAnsi="Times New Roman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176C">
                <w:rPr>
                  <w:rFonts w:ascii="Times New Roman" w:hAnsi="Times New Roman"/>
                </w:rPr>
                <w:t>4-3-1</w:t>
              </w:r>
            </w:smartTag>
            <w:r w:rsidRPr="0057176C">
              <w:rPr>
                <w:rFonts w:ascii="Times New Roman"/>
              </w:rPr>
              <w:t>認識各種災害及危險情境，並實際演練如何應對</w:t>
            </w:r>
          </w:p>
        </w:tc>
      </w:tr>
      <w:tr w:rsidR="004E6B05" w:rsidRPr="0057176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568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6B05" w:rsidRPr="0057176C" w:rsidRDefault="004E6B05">
            <w:pPr>
              <w:jc w:val="center"/>
              <w:rPr>
                <w:rFonts w:eastAsia="標楷體"/>
              </w:rPr>
            </w:pPr>
            <w:r w:rsidRPr="0057176C">
              <w:rPr>
                <w:rFonts w:eastAsia="標楷體"/>
              </w:rPr>
              <w:br w:type="page"/>
            </w:r>
            <w:r w:rsidRPr="0057176C">
              <w:rPr>
                <w:rFonts w:eastAsia="標楷體" w:hAnsi="標楷體"/>
              </w:rPr>
              <w:t>教</w:t>
            </w:r>
            <w:r w:rsidRPr="0057176C">
              <w:rPr>
                <w:rFonts w:eastAsia="標楷體"/>
              </w:rPr>
              <w:t xml:space="preserve">  </w:t>
            </w:r>
            <w:r w:rsidRPr="0057176C">
              <w:rPr>
                <w:rFonts w:eastAsia="標楷體" w:hAnsi="標楷體"/>
              </w:rPr>
              <w:t>學</w:t>
            </w:r>
            <w:r w:rsidRPr="0057176C">
              <w:rPr>
                <w:rFonts w:eastAsia="標楷體"/>
              </w:rPr>
              <w:t xml:space="preserve">  </w:t>
            </w:r>
            <w:r w:rsidRPr="0057176C">
              <w:rPr>
                <w:rFonts w:eastAsia="標楷體" w:hAnsi="標楷體"/>
              </w:rPr>
              <w:t>準</w:t>
            </w:r>
            <w:r w:rsidRPr="0057176C">
              <w:rPr>
                <w:rFonts w:eastAsia="標楷體"/>
              </w:rPr>
              <w:t xml:space="preserve">  </w:t>
            </w:r>
            <w:r w:rsidRPr="0057176C">
              <w:rPr>
                <w:rFonts w:eastAsia="標楷體" w:hAnsi="標楷體"/>
              </w:rPr>
              <w:t>備</w:t>
            </w:r>
          </w:p>
        </w:tc>
      </w:tr>
      <w:tr w:rsidR="004E6B05" w:rsidRPr="0057176C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B05" w:rsidRPr="0057176C" w:rsidRDefault="004E6B05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教師準備</w:t>
            </w:r>
          </w:p>
        </w:tc>
        <w:tc>
          <w:tcPr>
            <w:tcW w:w="4399" w:type="dxa"/>
            <w:gridSpan w:val="4"/>
            <w:tcBorders>
              <w:bottom w:val="single" w:sz="4" w:space="0" w:color="auto"/>
            </w:tcBorders>
          </w:tcPr>
          <w:p w:rsidR="004E6B05" w:rsidRPr="0057176C" w:rsidRDefault="00D90537" w:rsidP="00D90537">
            <w:pPr>
              <w:snapToGrid w:val="0"/>
              <w:spacing w:line="240" w:lineRule="atLeast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他人故事影片、憂鬱自傷防治教學</w:t>
            </w:r>
            <w:r w:rsidRPr="0057176C">
              <w:rPr>
                <w:rFonts w:eastAsia="標楷體"/>
              </w:rPr>
              <w:t>PPT</w:t>
            </w:r>
            <w:r w:rsidRPr="0057176C">
              <w:rPr>
                <w:rFonts w:eastAsia="標楷體" w:hAnsi="標楷體"/>
              </w:rPr>
              <w:t>、電腦視聽設備憂鬱自傷檢測表、學習單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4E6B05" w:rsidRPr="0057176C" w:rsidRDefault="004E6B05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學</w:t>
            </w:r>
          </w:p>
          <w:p w:rsidR="004E6B05" w:rsidRPr="0057176C" w:rsidRDefault="004E6B05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生</w:t>
            </w:r>
          </w:p>
          <w:p w:rsidR="004E6B05" w:rsidRPr="0057176C" w:rsidRDefault="004E6B05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準</w:t>
            </w:r>
          </w:p>
          <w:p w:rsidR="004E6B05" w:rsidRPr="0057176C" w:rsidRDefault="004E6B05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備</w:t>
            </w:r>
          </w:p>
        </w:tc>
        <w:tc>
          <w:tcPr>
            <w:tcW w:w="4255" w:type="dxa"/>
            <w:tcBorders>
              <w:bottom w:val="single" w:sz="4" w:space="0" w:color="auto"/>
              <w:right w:val="single" w:sz="4" w:space="0" w:color="auto"/>
            </w:tcBorders>
          </w:tcPr>
          <w:p w:rsidR="004E6B05" w:rsidRPr="0057176C" w:rsidRDefault="00D90537" w:rsidP="00D90537">
            <w:pPr>
              <w:adjustRightInd w:val="0"/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57176C">
              <w:rPr>
                <w:rFonts w:eastAsia="標楷體" w:hAnsi="標楷體"/>
              </w:rPr>
              <w:t>家長簽寫「憂鬱自傷檢測」同意書</w:t>
            </w:r>
          </w:p>
        </w:tc>
      </w:tr>
    </w:tbl>
    <w:p w:rsidR="004E6B05" w:rsidRDefault="004E6B0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9"/>
        <w:gridCol w:w="4123"/>
        <w:gridCol w:w="2536"/>
        <w:gridCol w:w="2181"/>
      </w:tblGrid>
      <w:tr w:rsidR="00305F24" w:rsidRPr="00103D77" w:rsidTr="00523BCD">
        <w:tblPrEx>
          <w:tblCellMar>
            <w:top w:w="0" w:type="dxa"/>
            <w:bottom w:w="0" w:type="dxa"/>
          </w:tblCellMar>
        </w:tblPrEx>
        <w:tc>
          <w:tcPr>
            <w:tcW w:w="749" w:type="dxa"/>
            <w:vAlign w:val="center"/>
          </w:tcPr>
          <w:p w:rsidR="00305F24" w:rsidRPr="00103D77" w:rsidRDefault="00305F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03D77">
              <w:rPr>
                <w:rFonts w:ascii="標楷體" w:eastAsia="標楷體" w:hAnsi="標楷體" w:hint="eastAsia"/>
                <w:spacing w:val="20"/>
              </w:rPr>
              <w:t>活動名稱</w:t>
            </w:r>
          </w:p>
        </w:tc>
        <w:tc>
          <w:tcPr>
            <w:tcW w:w="4123" w:type="dxa"/>
            <w:vAlign w:val="center"/>
          </w:tcPr>
          <w:p w:rsidR="00305F24" w:rsidRPr="00103D77" w:rsidRDefault="00305F24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spacing w:val="20"/>
              </w:rPr>
            </w:pPr>
            <w:r w:rsidRPr="00103D77">
              <w:rPr>
                <w:rFonts w:ascii="標楷體" w:eastAsia="標楷體" w:hAnsi="標楷體" w:hint="eastAsia"/>
                <w:spacing w:val="20"/>
              </w:rPr>
              <w:t>活動流程</w:t>
            </w:r>
          </w:p>
        </w:tc>
        <w:tc>
          <w:tcPr>
            <w:tcW w:w="2536" w:type="dxa"/>
            <w:vAlign w:val="center"/>
          </w:tcPr>
          <w:p w:rsidR="00305F24" w:rsidRPr="00103D77" w:rsidRDefault="00305F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03D77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2181" w:type="dxa"/>
            <w:vAlign w:val="center"/>
          </w:tcPr>
          <w:p w:rsidR="00305F24" w:rsidRPr="00103D77" w:rsidRDefault="00305F2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</w:rPr>
            </w:pPr>
            <w:r w:rsidRPr="00103D77">
              <w:rPr>
                <w:rFonts w:ascii="標楷體" w:eastAsia="標楷體" w:hAnsi="標楷體" w:hint="eastAsia"/>
              </w:rPr>
              <w:t>注意事項</w:t>
            </w:r>
          </w:p>
        </w:tc>
      </w:tr>
      <w:tr w:rsidR="00305F24" w:rsidTr="00523BCD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749" w:type="dxa"/>
          </w:tcPr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人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我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互</w:t>
            </w:r>
          </w:p>
          <w:p w:rsidR="00305F24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826BD6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4123" w:type="dxa"/>
          </w:tcPr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1團康活動體驗人我互動的樂趣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分組站在報紙上，報紙越摺越小，成員不能踩踏地板，報紙也不能破。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2討論分享-當只有一人在活動，儘管自由空間大，但是比較起多人共同互助合作，有不同的樂趣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3短片-「missing-piece」欣賞，人我互動親疏的體驗與比較。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4分組討論完成學習單-「自己在人群中的角色」。自省探索，人我互動的感受。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5自省說出自我在家庭中的角色</w:t>
            </w:r>
          </w:p>
          <w:p w:rsidR="00305F24" w:rsidRPr="00826BD6" w:rsidRDefault="00305F24" w:rsidP="009E646F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36" w:type="dxa"/>
          </w:tcPr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能說出人我互動中的樂趣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能比較人我關係親疏的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181" w:type="dxa"/>
          </w:tcPr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報紙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學習單-「自己在人群中的角色」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電腦+VCR「missing-piece」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學習單-「自己在人群中的角色」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</w:tc>
      </w:tr>
      <w:tr w:rsidR="00305F24" w:rsidTr="00523BCD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749" w:type="dxa"/>
          </w:tcPr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憂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鬱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自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傷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lastRenderedPageBreak/>
              <w:t>檢</w:t>
            </w:r>
          </w:p>
          <w:p w:rsidR="00305F24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826BD6"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4123" w:type="dxa"/>
          </w:tcPr>
          <w:p w:rsidR="00305F24" w:rsidRPr="00826BD6" w:rsidRDefault="0030768F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  <w:r w:rsidR="00305F24" w:rsidRPr="00826BD6">
              <w:rPr>
                <w:rFonts w:ascii="標楷體" w:eastAsia="標楷體" w:hAnsi="標楷體" w:hint="eastAsia"/>
              </w:rPr>
              <w:t>學生須先請家長簽妥「憂鬱自傷檢測同意書」。學生填寫「憂鬱自傷檢測」</w:t>
            </w:r>
          </w:p>
          <w:p w:rsidR="00305F24" w:rsidRPr="00826BD6" w:rsidRDefault="0030768F" w:rsidP="009E646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05F24" w:rsidRPr="00826BD6">
              <w:rPr>
                <w:rFonts w:ascii="標楷體" w:eastAsia="標楷體" w:hAnsi="標楷體" w:hint="eastAsia"/>
              </w:rPr>
              <w:t>學生分組，分享自己或「別人」的心</w:t>
            </w:r>
            <w:r w:rsidR="00305F24" w:rsidRPr="00826BD6">
              <w:rPr>
                <w:rFonts w:ascii="標楷體" w:eastAsia="標楷體" w:hAnsi="標楷體" w:hint="eastAsia"/>
              </w:rPr>
              <w:lastRenderedPageBreak/>
              <w:t>情故事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768F" w:rsidP="009E64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305F24" w:rsidRPr="00826BD6">
              <w:rPr>
                <w:rFonts w:ascii="標楷體" w:eastAsia="標楷體" w:hAnsi="標楷體" w:hint="eastAsia"/>
              </w:rPr>
              <w:t>藉由</w:t>
            </w:r>
            <w:r w:rsidR="00305F24">
              <w:rPr>
                <w:rFonts w:ascii="標楷體" w:eastAsia="標楷體" w:hAnsi="標楷體" w:hint="eastAsia"/>
              </w:rPr>
              <w:t>發表</w:t>
            </w:r>
            <w:r w:rsidR="00305F24" w:rsidRPr="00826BD6">
              <w:rPr>
                <w:rFonts w:ascii="標楷體" w:eastAsia="標楷體" w:hAnsi="標楷體" w:hint="eastAsia"/>
              </w:rPr>
              <w:t>-自省自己在生活中的點滴，是否真的無法承受，並嘗試安慰自己與他人</w:t>
            </w:r>
          </w:p>
          <w:p w:rsidR="00305F24" w:rsidRPr="00826BD6" w:rsidRDefault="00305F24" w:rsidP="009E646F">
            <w:pPr>
              <w:jc w:val="center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（第</w:t>
            </w:r>
            <w:r w:rsidR="0030768F">
              <w:rPr>
                <w:rFonts w:ascii="標楷體" w:eastAsia="標楷體" w:hAnsi="標楷體" w:hint="eastAsia"/>
              </w:rPr>
              <w:t>一</w:t>
            </w:r>
            <w:r w:rsidRPr="00826BD6">
              <w:rPr>
                <w:rFonts w:ascii="標楷體" w:eastAsia="標楷體" w:hAnsi="標楷體" w:hint="eastAsia"/>
              </w:rPr>
              <w:t>節課 結束）</w:t>
            </w:r>
          </w:p>
        </w:tc>
        <w:tc>
          <w:tcPr>
            <w:tcW w:w="2536" w:type="dxa"/>
          </w:tcPr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lastRenderedPageBreak/>
              <w:t>完成檢測</w:t>
            </w:r>
          </w:p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能安靜用心聆聽</w:t>
            </w:r>
          </w:p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lastRenderedPageBreak/>
              <w:t>完成學習單</w:t>
            </w:r>
          </w:p>
        </w:tc>
        <w:tc>
          <w:tcPr>
            <w:tcW w:w="2181" w:type="dxa"/>
          </w:tcPr>
          <w:p w:rsidR="00305F24" w:rsidRPr="00826BD6" w:rsidRDefault="00305F24" w:rsidP="009E646F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lastRenderedPageBreak/>
              <w:t>「憂鬱自傷檢測」</w:t>
            </w:r>
          </w:p>
          <w:p w:rsidR="00305F24" w:rsidRPr="00826BD6" w:rsidRDefault="00305F24" w:rsidP="009E646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305F24" w:rsidRPr="00826BD6" w:rsidRDefault="00305F24" w:rsidP="00CB242A">
            <w:p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305F24" w:rsidTr="00523BCD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749" w:type="dxa"/>
          </w:tcPr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生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命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的</w:t>
            </w:r>
          </w:p>
          <w:p w:rsidR="00AC23F0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意</w:t>
            </w:r>
          </w:p>
          <w:p w:rsidR="00305F24" w:rsidRDefault="00AC23F0">
            <w:p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</w:pPr>
            <w:r w:rsidRPr="00826BD6">
              <w:rPr>
                <w:rFonts w:ascii="標楷體" w:eastAsia="標楷體" w:hAnsi="標楷體" w:hint="eastAsia"/>
              </w:rPr>
              <w:t>義</w:t>
            </w:r>
          </w:p>
        </w:tc>
        <w:tc>
          <w:tcPr>
            <w:tcW w:w="4123" w:type="dxa"/>
          </w:tcPr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1「動人的生命旋律」ppt欣賞</w:t>
            </w:r>
          </w:p>
          <w:p w:rsidR="00305F24" w:rsidRPr="00826BD6" w:rsidRDefault="00305F24" w:rsidP="009E646F">
            <w:pPr>
              <w:spacing w:line="360" w:lineRule="auto"/>
              <w:ind w:left="372" w:hanging="240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.藉提問，反思「生命的意義」</w:t>
            </w:r>
          </w:p>
          <w:p w:rsidR="00305F24" w:rsidRPr="00826BD6" w:rsidRDefault="00305F24" w:rsidP="009E646F">
            <w:pPr>
              <w:spacing w:line="360" w:lineRule="auto"/>
              <w:ind w:left="372" w:hanging="240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.藉影片，感受一生的人際與關懷</w:t>
            </w:r>
          </w:p>
          <w:p w:rsidR="00305F24" w:rsidRPr="00826BD6" w:rsidRDefault="00305F24" w:rsidP="009E646F">
            <w:pPr>
              <w:spacing w:line="360" w:lineRule="auto"/>
              <w:ind w:left="612" w:hanging="480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 xml:space="preserve">.「Randy </w:t>
            </w:r>
            <w:r w:rsidRPr="00826BD6">
              <w:rPr>
                <w:rFonts w:ascii="標楷體" w:eastAsia="標楷體" w:hAnsi="標楷體"/>
              </w:rPr>
              <w:t>Pausch</w:t>
            </w:r>
            <w:r w:rsidRPr="00826BD6">
              <w:rPr>
                <w:rFonts w:ascii="標楷體" w:eastAsia="標楷體" w:hAnsi="標楷體" w:hint="eastAsia"/>
              </w:rPr>
              <w:t>」的最後一堂課，體會生命價值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26BD6">
                <w:rPr>
                  <w:rFonts w:ascii="標楷體" w:eastAsia="標楷體" w:hAnsi="標楷體" w:hint="eastAsia"/>
                </w:rPr>
                <w:t>5</w:t>
              </w:r>
              <w:r w:rsidRPr="00826BD6">
                <w:rPr>
                  <w:rFonts w:ascii="標楷體" w:eastAsia="標楷體" w:hAnsi="標楷體"/>
                </w:rPr>
                <w:t>’</w:t>
              </w:r>
            </w:smartTag>
          </w:p>
          <w:p w:rsidR="00305F24" w:rsidRPr="00826BD6" w:rsidRDefault="00305F24" w:rsidP="009E646F">
            <w:pPr>
              <w:spacing w:line="360" w:lineRule="auto"/>
              <w:ind w:left="612" w:hanging="480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.「珍愛生命」</w:t>
            </w:r>
            <w:smartTag w:uri="urn:schemas-microsoft-com:office:smarttags" w:element="chmetcnv">
              <w:smartTagPr>
                <w:attr w:name="UnitName" w:val="’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26BD6">
                <w:rPr>
                  <w:rFonts w:ascii="標楷體" w:eastAsia="標楷體" w:hAnsi="標楷體" w:hint="eastAsia"/>
                </w:rPr>
                <w:t>1</w:t>
              </w:r>
              <w:r w:rsidRPr="00826BD6">
                <w:rPr>
                  <w:rFonts w:ascii="標楷體" w:eastAsia="標楷體" w:hAnsi="標楷體"/>
                </w:rPr>
                <w:t>’</w:t>
              </w:r>
            </w:smartTag>
            <w:r w:rsidRPr="00826BD6">
              <w:rPr>
                <w:rFonts w:ascii="標楷體" w:eastAsia="標楷體" w:hAnsi="標楷體" w:hint="eastAsia"/>
              </w:rPr>
              <w:t>30體會生命的珍貴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2學習單-「生命的意義是什麼?」</w:t>
            </w:r>
          </w:p>
          <w:p w:rsidR="00305F24" w:rsidRPr="00826BD6" w:rsidRDefault="00305F24" w:rsidP="009E646F">
            <w:pPr>
              <w:spacing w:line="360" w:lineRule="auto"/>
              <w:ind w:left="252" w:hanging="252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學生分組討論</w:t>
            </w: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為何需要用心生活珍愛生命，實踐「尊重生命」</w:t>
            </w:r>
          </w:p>
          <w:p w:rsidR="00305F24" w:rsidRPr="00826BD6" w:rsidRDefault="00305F24" w:rsidP="009E646F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自我的存在</w:t>
            </w:r>
          </w:p>
          <w:p w:rsidR="00305F24" w:rsidRPr="00826BD6" w:rsidRDefault="00305F24" w:rsidP="009E646F">
            <w:pPr>
              <w:numPr>
                <w:ilvl w:val="0"/>
                <w:numId w:val="12"/>
              </w:num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自我與家人</w:t>
            </w:r>
          </w:p>
          <w:p w:rsidR="00305F24" w:rsidRPr="00826BD6" w:rsidRDefault="00305F24" w:rsidP="009E646F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自我與朋友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如果生命遇到困境…</w:t>
            </w:r>
          </w:p>
          <w:p w:rsidR="00305F24" w:rsidRPr="00826BD6" w:rsidRDefault="00305F24" w:rsidP="009E646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之後，各自寫下自己的解答</w:t>
            </w:r>
          </w:p>
          <w:p w:rsidR="00305F24" w:rsidRPr="00826BD6" w:rsidRDefault="00305F24" w:rsidP="0030768F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（第</w:t>
            </w:r>
            <w:r w:rsidR="0030768F">
              <w:rPr>
                <w:rFonts w:ascii="標楷體" w:eastAsia="標楷體" w:hAnsi="標楷體" w:hint="eastAsia"/>
              </w:rPr>
              <w:t>二</w:t>
            </w:r>
            <w:r w:rsidRPr="00826BD6">
              <w:rPr>
                <w:rFonts w:ascii="標楷體" w:eastAsia="標楷體" w:hAnsi="標楷體" w:hint="eastAsia"/>
              </w:rPr>
              <w:t>節課 結束）</w:t>
            </w:r>
          </w:p>
        </w:tc>
        <w:tc>
          <w:tcPr>
            <w:tcW w:w="2536" w:type="dxa"/>
          </w:tcPr>
          <w:p w:rsidR="00305F24" w:rsidRPr="00826BD6" w:rsidRDefault="00305F24" w:rsidP="009E646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能用心觀賞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完成學習單</w:t>
            </w: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</w:tc>
        <w:tc>
          <w:tcPr>
            <w:tcW w:w="2181" w:type="dxa"/>
          </w:tcPr>
          <w:p w:rsidR="00305F24" w:rsidRPr="00826BD6" w:rsidRDefault="00305F24" w:rsidP="009E646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26BD6">
              <w:rPr>
                <w:rFonts w:ascii="標楷體" w:eastAsia="標楷體" w:hAnsi="標楷體" w:hint="eastAsia"/>
              </w:rPr>
              <w:t>「動人的生命旋律」ppt</w:t>
            </w: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電腦設備</w:t>
            </w: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/>
              </w:rPr>
            </w:pPr>
          </w:p>
          <w:p w:rsidR="00305F24" w:rsidRPr="00826BD6" w:rsidRDefault="00305F24" w:rsidP="009E646F">
            <w:pPr>
              <w:rPr>
                <w:rFonts w:ascii="標楷體" w:eastAsia="標楷體" w:hAnsi="標楷體" w:hint="eastAsia"/>
              </w:rPr>
            </w:pPr>
            <w:r w:rsidRPr="00826BD6">
              <w:rPr>
                <w:rFonts w:ascii="標楷體" w:eastAsia="標楷體" w:hAnsi="標楷體" w:hint="eastAsia"/>
              </w:rPr>
              <w:t>學習單-「生命的意義是什麼?」</w:t>
            </w:r>
          </w:p>
        </w:tc>
      </w:tr>
    </w:tbl>
    <w:p w:rsidR="00C970D5" w:rsidRDefault="00C970D5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CE51FA" w:rsidRPr="007D1707" w:rsidRDefault="00305F24" w:rsidP="0030768F">
      <w:pPr>
        <w:jc w:val="center"/>
        <w:rPr>
          <w:rFonts w:ascii="標楷體" w:eastAsia="標楷體" w:hAnsi="標楷體" w:hint="eastAsia"/>
        </w:rPr>
      </w:pPr>
      <w:r>
        <w:rPr>
          <w:rFonts w:ascii="華康行楷體W5" w:eastAsia="華康行楷體W5"/>
          <w:sz w:val="28"/>
          <w:szCs w:val="28"/>
        </w:rPr>
        <w:br w:type="page"/>
      </w:r>
      <w:r w:rsidR="009A1996">
        <w:rPr>
          <w:rFonts w:ascii="華康行楷體W5" w:eastAsia="華康行楷體W5" w:hint="eastAsia"/>
          <w:sz w:val="28"/>
          <w:szCs w:val="2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in;height:36pt" fillcolor="black">
            <v:shadow color="#868686"/>
            <v:textpath style="font-family:&quot;華康墨字體&quot;;v-text-reverse:t" fitshape="t" trim="t" string="向希望說歡迎光臨"/>
          </v:shape>
        </w:pict>
      </w:r>
    </w:p>
    <w:p w:rsidR="0030768F" w:rsidRPr="0030768F" w:rsidRDefault="0030768F" w:rsidP="0030768F">
      <w:pPr>
        <w:ind w:firstLineChars="1350" w:firstLine="2700"/>
        <w:jc w:val="right"/>
        <w:rPr>
          <w:rFonts w:ascii="標楷體" w:eastAsia="標楷體" w:hAnsi="標楷體" w:hint="eastAsia"/>
          <w:sz w:val="20"/>
          <w:szCs w:val="20"/>
        </w:rPr>
      </w:pPr>
      <w:r w:rsidRPr="0030768F">
        <w:rPr>
          <w:rFonts w:ascii="標楷體" w:eastAsia="標楷體" w:hAnsi="標楷體" w:hint="eastAsia"/>
          <w:sz w:val="20"/>
          <w:szCs w:val="20"/>
        </w:rPr>
        <w:t>104學年度</w:t>
      </w:r>
    </w:p>
    <w:p w:rsidR="00CB242A" w:rsidRPr="00CB242A" w:rsidRDefault="0030768F" w:rsidP="00CB242A">
      <w:pPr>
        <w:ind w:firstLineChars="1350" w:firstLine="37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768F">
        <w:rPr>
          <w:rFonts w:ascii="標楷體" w:eastAsia="標楷體" w:hAnsi="標楷體" w:hint="eastAsia"/>
          <w:sz w:val="28"/>
          <w:szCs w:val="28"/>
        </w:rPr>
        <w:t>四</w:t>
      </w:r>
      <w:r w:rsidR="009A1996">
        <w:rPr>
          <w:rFonts w:ascii="標楷體" w:eastAsia="標楷體" w:hAnsi="標楷體" w:hint="eastAsia"/>
          <w:sz w:val="28"/>
          <w:szCs w:val="28"/>
        </w:rPr>
        <w:t>年</w:t>
      </w:r>
      <w:r w:rsidR="009A199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A1996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A199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A1996">
        <w:rPr>
          <w:rFonts w:ascii="標楷體" w:eastAsia="標楷體" w:hAnsi="標楷體" w:hint="eastAsia"/>
          <w:sz w:val="28"/>
          <w:szCs w:val="28"/>
        </w:rPr>
        <w:t>號  姓名：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9A1996" w:rsidRPr="00CB242A" w:rsidRDefault="00CB242A" w:rsidP="009A199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>★</w:t>
      </w:r>
      <w:r w:rsidR="009A1996" w:rsidRPr="00CB242A">
        <w:rPr>
          <w:rFonts w:ascii="標楷體" w:eastAsia="標楷體" w:hAnsi="標楷體" w:hint="eastAsia"/>
          <w:sz w:val="28"/>
          <w:szCs w:val="28"/>
        </w:rPr>
        <w:t>一個人的生命，只是為了自己一個人嗎?</w:t>
      </w:r>
    </w:p>
    <w:p w:rsidR="009A1996" w:rsidRPr="00CB242A" w:rsidRDefault="009A1996" w:rsidP="009A1996">
      <w:pPr>
        <w:ind w:firstLine="180"/>
        <w:rPr>
          <w:rFonts w:ascii="標楷體" w:eastAsia="標楷體" w:hAnsi="標楷體" w:hint="eastAsia"/>
          <w:sz w:val="28"/>
          <w:szCs w:val="28"/>
        </w:rPr>
      </w:pPr>
      <w:r w:rsidRPr="00CB242A">
        <w:rPr>
          <w:rFonts w:ascii="標楷體" w:eastAsia="標楷體" w:hAnsi="標楷體" w:hint="eastAsia"/>
          <w:sz w:val="28"/>
          <w:szCs w:val="28"/>
        </w:rPr>
        <w:t>我自己對周圍的人有哪些牽掛、影響，捨不得的呢?想一想，寫下來。</w:t>
      </w:r>
    </w:p>
    <w:p w:rsidR="009A1996" w:rsidRPr="00CB242A" w:rsidRDefault="009A1996" w:rsidP="009A1996">
      <w:pPr>
        <w:ind w:firstLine="180"/>
        <w:rPr>
          <w:rFonts w:ascii="標楷體" w:eastAsia="標楷體" w:hAnsi="標楷體" w:hint="eastAsia"/>
          <w:sz w:val="28"/>
          <w:szCs w:val="28"/>
          <w:u w:val="single"/>
        </w:rPr>
      </w:pPr>
      <w:r w:rsidRPr="00CB242A">
        <w:rPr>
          <w:rFonts w:ascii="標楷體" w:eastAsia="標楷體" w:hAnsi="標楷體" w:hint="eastAsia"/>
          <w:sz w:val="28"/>
          <w:szCs w:val="28"/>
        </w:rPr>
        <w:t>我會放心不下的人是：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。</w:t>
      </w:r>
    </w:p>
    <w:p w:rsidR="009A1996" w:rsidRPr="00CB242A" w:rsidRDefault="009A1996" w:rsidP="009A1996">
      <w:pPr>
        <w:ind w:firstLine="180"/>
        <w:rPr>
          <w:rFonts w:ascii="標楷體" w:eastAsia="標楷體" w:hAnsi="標楷體" w:hint="eastAsia"/>
          <w:sz w:val="28"/>
          <w:szCs w:val="28"/>
          <w:u w:val="single"/>
        </w:rPr>
      </w:pPr>
      <w:r w:rsidRPr="00CB242A">
        <w:rPr>
          <w:rFonts w:ascii="標楷體" w:eastAsia="標楷體" w:hAnsi="標楷體" w:hint="eastAsia"/>
          <w:sz w:val="28"/>
          <w:szCs w:val="28"/>
        </w:rPr>
        <w:t>因為:</w:t>
      </w:r>
      <w:r w:rsid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CB242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。</w:t>
      </w:r>
    </w:p>
    <w:p w:rsidR="009A1996" w:rsidRDefault="009A1996" w:rsidP="009A1996">
      <w:pPr>
        <w:ind w:firstLine="180"/>
        <w:rPr>
          <w:rFonts w:ascii="標楷體" w:eastAsia="標楷體" w:hAnsi="標楷體" w:hint="eastAsia"/>
          <w:sz w:val="28"/>
          <w:szCs w:val="28"/>
          <w:u w:val="single"/>
        </w:rPr>
      </w:pPr>
      <w:r w:rsidRPr="00CB242A">
        <w:rPr>
          <w:rFonts w:ascii="標楷體" w:eastAsia="標楷體" w:hAnsi="標楷體" w:hint="eastAsia"/>
          <w:sz w:val="28"/>
          <w:szCs w:val="28"/>
        </w:rPr>
        <w:t>如果我生病了或是消失了，他可能會：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CB242A" w:rsidRPr="00CB242A" w:rsidRDefault="00CB242A" w:rsidP="009A1996">
      <w:pPr>
        <w:ind w:firstLine="1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。</w:t>
      </w:r>
    </w:p>
    <w:p w:rsidR="009A1996" w:rsidRPr="00CB242A" w:rsidRDefault="009A1996" w:rsidP="009A1996">
      <w:pPr>
        <w:rPr>
          <w:rFonts w:ascii="標楷體" w:eastAsia="標楷體" w:hAnsi="標楷體" w:hint="eastAsia"/>
          <w:sz w:val="28"/>
          <w:szCs w:val="28"/>
        </w:rPr>
      </w:pPr>
    </w:p>
    <w:p w:rsidR="009A1996" w:rsidRPr="00CB242A" w:rsidRDefault="00CB242A" w:rsidP="009A199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9A1996" w:rsidRPr="00CB242A">
        <w:rPr>
          <w:rFonts w:ascii="標楷體" w:eastAsia="標楷體" w:hAnsi="標楷體" w:hint="eastAsia"/>
          <w:sz w:val="28"/>
          <w:szCs w:val="28"/>
        </w:rPr>
        <w:t>曾經有親人、寵物或朋友離開你嗎?當時你的心情怎樣呢?</w:t>
      </w:r>
    </w:p>
    <w:p w:rsidR="009A1996" w:rsidRPr="00CB242A" w:rsidRDefault="009A1996" w:rsidP="009A1996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。 </w:t>
      </w:r>
    </w:p>
    <w:p w:rsidR="00CB242A" w:rsidRDefault="00CB242A" w:rsidP="009A1996">
      <w:pPr>
        <w:rPr>
          <w:rFonts w:ascii="標楷體" w:eastAsia="標楷體" w:hAnsi="標楷體" w:hint="eastAsia"/>
          <w:sz w:val="28"/>
          <w:szCs w:val="28"/>
        </w:rPr>
      </w:pPr>
    </w:p>
    <w:p w:rsidR="009A1996" w:rsidRPr="00CB242A" w:rsidRDefault="00CB242A" w:rsidP="009A199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9A1996" w:rsidRPr="00CB242A">
        <w:rPr>
          <w:rFonts w:ascii="標楷體" w:eastAsia="標楷體" w:hAnsi="標楷體" w:hint="eastAsia"/>
          <w:sz w:val="28"/>
          <w:szCs w:val="28"/>
        </w:rPr>
        <w:t>當你遇到困難或自己無法解決的問題時，你可以怎麼做？</w:t>
      </w:r>
    </w:p>
    <w:p w:rsidR="009A1996" w:rsidRPr="00CB242A" w:rsidRDefault="009A1996" w:rsidP="009A1996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CB242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。</w:t>
      </w:r>
    </w:p>
    <w:p w:rsidR="00CE51FA" w:rsidRPr="009A1996" w:rsidRDefault="00CE51FA" w:rsidP="00CE51FA">
      <w:pPr>
        <w:rPr>
          <w:rFonts w:ascii="標楷體" w:eastAsia="標楷體" w:hAnsi="標楷體" w:hint="eastAsia"/>
          <w:sz w:val="28"/>
          <w:szCs w:val="28"/>
        </w:rPr>
      </w:pPr>
    </w:p>
    <w:p w:rsidR="00CE51FA" w:rsidRPr="009A1996" w:rsidRDefault="00CB242A" w:rsidP="00CB242A">
      <w:pPr>
        <w:ind w:leftChars="-50" w:left="160" w:hangingChars="100" w:hanging="2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★你是否曾經有過「活著真好」的感覺出現？或者在什麼情況下你可能會出現這樣的想法呢？</w:t>
      </w:r>
    </w:p>
    <w:p w:rsidR="00CE51FA" w:rsidRPr="00CB242A" w:rsidRDefault="00CB242A" w:rsidP="00CE51FA">
      <w:pPr>
        <w:ind w:left="360" w:hanging="36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7A2D5F" w:rsidRPr="00CE51FA" w:rsidRDefault="00CB242A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sectPr w:rsidR="007A2D5F" w:rsidRPr="00CE51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DE" w:rsidRDefault="005C6BDE" w:rsidP="0083798F">
      <w:r>
        <w:separator/>
      </w:r>
    </w:p>
  </w:endnote>
  <w:endnote w:type="continuationSeparator" w:id="0">
    <w:p w:rsidR="005C6BDE" w:rsidRDefault="005C6BDE" w:rsidP="0083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行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DE" w:rsidRDefault="005C6BDE" w:rsidP="0083798F">
      <w:r>
        <w:separator/>
      </w:r>
    </w:p>
  </w:footnote>
  <w:footnote w:type="continuationSeparator" w:id="0">
    <w:p w:rsidR="005C6BDE" w:rsidRDefault="005C6BDE" w:rsidP="0083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EA2"/>
    <w:multiLevelType w:val="hybridMultilevel"/>
    <w:tmpl w:val="18C0C51C"/>
    <w:lvl w:ilvl="0" w:tplc="1EEC9E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DB78ED"/>
    <w:multiLevelType w:val="hybridMultilevel"/>
    <w:tmpl w:val="4E84AAE6"/>
    <w:lvl w:ilvl="0" w:tplc="C76AE2B8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7"/>
        </w:tabs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7"/>
        </w:tabs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7"/>
        </w:tabs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7"/>
        </w:tabs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7"/>
        </w:tabs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7"/>
        </w:tabs>
        <w:ind w:left="5057" w:hanging="480"/>
      </w:pPr>
    </w:lvl>
  </w:abstractNum>
  <w:abstractNum w:abstractNumId="2" w15:restartNumberingAfterBreak="0">
    <w:nsid w:val="13345B5A"/>
    <w:multiLevelType w:val="hybridMultilevel"/>
    <w:tmpl w:val="F822E9F4"/>
    <w:lvl w:ilvl="0" w:tplc="77DCB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B81D5A"/>
    <w:multiLevelType w:val="hybridMultilevel"/>
    <w:tmpl w:val="D90642F0"/>
    <w:lvl w:ilvl="0" w:tplc="B09A9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E04BAF"/>
    <w:multiLevelType w:val="hybridMultilevel"/>
    <w:tmpl w:val="48D47EFA"/>
    <w:lvl w:ilvl="0" w:tplc="A7B43E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AF7A96"/>
    <w:multiLevelType w:val="hybridMultilevel"/>
    <w:tmpl w:val="D5EA1D08"/>
    <w:lvl w:ilvl="0" w:tplc="424CE32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734ECF"/>
    <w:multiLevelType w:val="hybridMultilevel"/>
    <w:tmpl w:val="9F287202"/>
    <w:lvl w:ilvl="0" w:tplc="3300D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271D93"/>
    <w:multiLevelType w:val="hybridMultilevel"/>
    <w:tmpl w:val="0F6033D6"/>
    <w:lvl w:ilvl="0" w:tplc="2CD8E432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F230DAA"/>
    <w:multiLevelType w:val="hybridMultilevel"/>
    <w:tmpl w:val="639484DC"/>
    <w:lvl w:ilvl="0" w:tplc="12209FC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83459B"/>
    <w:multiLevelType w:val="hybridMultilevel"/>
    <w:tmpl w:val="3FBC7650"/>
    <w:lvl w:ilvl="0" w:tplc="A4E0B49E">
      <w:start w:val="1"/>
      <w:numFmt w:val="bullet"/>
      <w:lvlText w:val="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CF34698"/>
    <w:multiLevelType w:val="hybridMultilevel"/>
    <w:tmpl w:val="03FC2980"/>
    <w:lvl w:ilvl="0" w:tplc="E1724DE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920FF3"/>
    <w:multiLevelType w:val="hybridMultilevel"/>
    <w:tmpl w:val="2760EF18"/>
    <w:lvl w:ilvl="0" w:tplc="34F89F6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799"/>
    <w:rsid w:val="0009242E"/>
    <w:rsid w:val="000A5F43"/>
    <w:rsid w:val="000C68DE"/>
    <w:rsid w:val="00103D77"/>
    <w:rsid w:val="00305F24"/>
    <w:rsid w:val="0030768F"/>
    <w:rsid w:val="00357303"/>
    <w:rsid w:val="004E6B05"/>
    <w:rsid w:val="00523BCD"/>
    <w:rsid w:val="0057176C"/>
    <w:rsid w:val="005C6BDE"/>
    <w:rsid w:val="00604572"/>
    <w:rsid w:val="006E2B32"/>
    <w:rsid w:val="007A2D5F"/>
    <w:rsid w:val="00816671"/>
    <w:rsid w:val="00826BD6"/>
    <w:rsid w:val="0083798F"/>
    <w:rsid w:val="008A2799"/>
    <w:rsid w:val="008F74BC"/>
    <w:rsid w:val="009A1996"/>
    <w:rsid w:val="009E646F"/>
    <w:rsid w:val="00AC23F0"/>
    <w:rsid w:val="00C970D5"/>
    <w:rsid w:val="00CB242A"/>
    <w:rsid w:val="00CE51FA"/>
    <w:rsid w:val="00D47DC7"/>
    <w:rsid w:val="00D531A5"/>
    <w:rsid w:val="00D90537"/>
    <w:rsid w:val="00E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E54DE68-E0B0-46B3-91A1-1CA0EED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napToGrid w:val="0"/>
      <w:spacing w:line="360" w:lineRule="auto"/>
      <w:ind w:leftChars="500" w:left="1200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footer"/>
    <w:basedOn w:val="a"/>
    <w:link w:val="a4"/>
    <w:rsid w:val="008379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"/>
    <w:basedOn w:val="a"/>
    <w:pPr>
      <w:framePr w:hSpace="181" w:wrap="around" w:vAnchor="text" w:hAnchor="margin" w:y="36"/>
      <w:ind w:left="295" w:hanging="238"/>
    </w:pPr>
    <w:rPr>
      <w:rFonts w:ascii="華康中明體" w:eastAsia="華康中明體"/>
    </w:rPr>
  </w:style>
  <w:style w:type="paragraph" w:customStyle="1" w:styleId="1-1-1">
    <w:name w:val="1-1-1"/>
    <w:basedOn w:val="a"/>
    <w:pPr>
      <w:framePr w:hSpace="181" w:wrap="around" w:vAnchor="text" w:hAnchor="margin" w:y="36"/>
      <w:ind w:left="652" w:hanging="652"/>
    </w:pPr>
    <w:rPr>
      <w:rFonts w:ascii="華康中明體" w:eastAsia="華康中明體"/>
    </w:rPr>
  </w:style>
  <w:style w:type="paragraph" w:customStyle="1" w:styleId="10">
    <w:name w:val="(1)"/>
    <w:basedOn w:val="a"/>
    <w:pPr>
      <w:spacing w:line="340" w:lineRule="exact"/>
      <w:ind w:leftChars="150" w:left="720" w:hangingChars="150" w:hanging="360"/>
      <w:jc w:val="both"/>
    </w:pPr>
    <w:rPr>
      <w:rFonts w:ascii="華康中明體" w:eastAsia="華康中明體"/>
      <w:color w:val="000000"/>
    </w:rPr>
  </w:style>
  <w:style w:type="paragraph" w:customStyle="1" w:styleId="11">
    <w:name w:val="1."/>
    <w:basedOn w:val="a"/>
    <w:pPr>
      <w:spacing w:line="340" w:lineRule="exact"/>
      <w:ind w:leftChars="100" w:left="480" w:hangingChars="100" w:hanging="240"/>
      <w:jc w:val="both"/>
    </w:pPr>
    <w:rPr>
      <w:rFonts w:ascii="華康中明體" w:eastAsia="華康中明體"/>
      <w:color w:val="000000"/>
    </w:rPr>
  </w:style>
  <w:style w:type="paragraph" w:customStyle="1" w:styleId="a5">
    <w:name w:val="一、"/>
    <w:basedOn w:val="a"/>
    <w:pPr>
      <w:tabs>
        <w:tab w:val="left" w:pos="6090"/>
      </w:tabs>
      <w:spacing w:line="340" w:lineRule="exact"/>
      <w:jc w:val="both"/>
    </w:pPr>
    <w:rPr>
      <w:rFonts w:ascii="華康粗圓體" w:eastAsia="華康粗圓體"/>
      <w:color w:val="00FFFF"/>
    </w:rPr>
  </w:style>
  <w:style w:type="paragraph" w:customStyle="1" w:styleId="a6">
    <w:name w:val="粗圓重點字"/>
    <w:basedOn w:val="a"/>
    <w:rPr>
      <w:rFonts w:eastAsia="華康粗圓體"/>
      <w:szCs w:val="20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頁尾 字元"/>
    <w:basedOn w:val="a0"/>
    <w:link w:val="a3"/>
    <w:rsid w:val="008379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780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高雄市左營區新光國民小學家庭教育-子職課程教學方案設計</dc:title>
  <dc:subject/>
  <dc:creator>teacher</dc:creator>
  <cp:keywords/>
  <dc:description/>
  <cp:lastModifiedBy>user</cp:lastModifiedBy>
  <cp:revision>2</cp:revision>
  <dcterms:created xsi:type="dcterms:W3CDTF">2018-07-18T14:54:00Z</dcterms:created>
  <dcterms:modified xsi:type="dcterms:W3CDTF">2018-07-18T14:54:00Z</dcterms:modified>
</cp:coreProperties>
</file>